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42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3753E4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  <w:proofErr w:type="gramStart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干财购罚决[</w:t>
      </w:r>
      <w:proofErr w:type="gramEnd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202</w:t>
      </w:r>
      <w:r w:rsidR="00263C5F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1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]</w:t>
      </w:r>
      <w:r w:rsidR="00263C5F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1</w:t>
      </w:r>
      <w:r w:rsidR="002907C1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0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号</w:t>
      </w:r>
    </w:p>
    <w:p w:rsidR="009532CC" w:rsidRDefault="009532CC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</w:p>
    <w:p w:rsidR="009532CC" w:rsidRPr="003753E4" w:rsidRDefault="007A2F21" w:rsidP="003753E4">
      <w:pPr>
        <w:pStyle w:val="a7"/>
        <w:widowControl/>
        <w:shd w:val="clear" w:color="auto" w:fill="FFFFFF"/>
        <w:spacing w:line="640" w:lineRule="atLeast"/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 w:rsidRPr="003753E4">
        <w:rPr>
          <w:rFonts w:ascii="仿宋" w:eastAsia="仿宋" w:hAnsi="仿宋" w:cs="仿宋" w:hint="eastAsia"/>
          <w:b/>
          <w:color w:val="000000"/>
          <w:sz w:val="44"/>
          <w:szCs w:val="44"/>
          <w:shd w:val="clear" w:color="auto" w:fill="FFFFFF"/>
        </w:rPr>
        <w:t>余干县财政局行政处罚决定书</w:t>
      </w:r>
    </w:p>
    <w:p w:rsidR="003753E4" w:rsidRPr="003753E4" w:rsidRDefault="002907C1" w:rsidP="003753E4">
      <w:pPr>
        <w:pStyle w:val="a7"/>
        <w:widowControl/>
        <w:shd w:val="clear" w:color="auto" w:fill="FFFFFF"/>
        <w:spacing w:line="640" w:lineRule="atLeast"/>
        <w:jc w:val="left"/>
        <w:rPr>
          <w:rFonts w:ascii="仿宋_GB2312" w:eastAsia="仿宋_GB2312" w:hAnsi="微软雅黑" w:cs="仿宋_GB2312"/>
          <w:b/>
          <w:color w:val="000000"/>
          <w:sz w:val="36"/>
          <w:szCs w:val="36"/>
          <w:shd w:val="clear" w:color="auto" w:fill="FFFFFF"/>
        </w:rPr>
      </w:pPr>
      <w:r w:rsidRPr="002907C1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江西建兴项目管理有限公司</w:t>
      </w:r>
      <w:r w:rsidR="003753E4" w:rsidRPr="003753E4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：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当事人：</w:t>
      </w:r>
      <w:r w:rsidR="002907C1" w:rsidRPr="002907C1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江西建兴项目管理有限公司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leftChars="300" w:left="1590" w:hangingChars="300" w:hanging="96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地  址：</w:t>
      </w:r>
      <w:r w:rsidR="00CA3769" w:rsidRPr="00CA376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江西省南昌市南昌县</w:t>
      </w:r>
      <w:proofErr w:type="gramStart"/>
      <w:r w:rsidR="00CA3769" w:rsidRPr="00CA376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泾</w:t>
      </w:r>
      <w:proofErr w:type="gramEnd"/>
      <w:r w:rsidR="00CA3769" w:rsidRPr="00CA376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口乡</w:t>
      </w:r>
      <w:proofErr w:type="gramStart"/>
      <w:r w:rsidR="00CA3769" w:rsidRPr="00CA376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泾</w:t>
      </w:r>
      <w:proofErr w:type="gramEnd"/>
      <w:r w:rsidR="00CA3769" w:rsidRPr="00CA376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口街274号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按照《余干县财政局关于开展政府采购专项检查工作的实施方案》文件的要求，经检查，你公司被检查项目存在以下问题：</w:t>
      </w:r>
    </w:p>
    <w:p w:rsidR="009458BD" w:rsidRPr="009458BD" w:rsidRDefault="009458BD" w:rsidP="009458BD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项目名称：</w:t>
      </w:r>
      <w:r w:rsidR="002907C1" w:rsidRPr="002907C1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余干县G236国道芜湖至汕尾公路“畅安舒美”科技示范路（智慧公路工程）系统设备采购项目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编号：</w:t>
      </w:r>
      <w:r w:rsidR="002907C1" w:rsidRPr="002907C1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JXJXZFCG-2020-3#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）存在问题：</w:t>
      </w:r>
    </w:p>
    <w:p w:rsidR="003753E4" w:rsidRPr="003753E4" w:rsidRDefault="009458BD" w:rsidP="009458BD">
      <w:pPr>
        <w:pStyle w:val="a7"/>
        <w:widowControl/>
        <w:shd w:val="clear" w:color="auto" w:fill="FFFFFF"/>
        <w:spacing w:line="380" w:lineRule="atLeast"/>
        <w:ind w:firstLineChars="250" w:firstLine="80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中标公告未将项目详细清单、分项单价进行公示。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上述行为违反了《政府采购法实施条例》条例第</w:t>
      </w:r>
      <w:r w:rsid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八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条的规定。</w:t>
      </w:r>
    </w:p>
    <w:p w:rsidR="003753E4" w:rsidRPr="003753E4" w:rsidRDefault="009458BD" w:rsidP="009458BD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根据 《中华人民共和国政府采购法实施条例》第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六十八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条第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二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款的规定，</w:t>
      </w:r>
      <w:r w:rsidR="003753E4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责令限期改正。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lastRenderedPageBreak/>
        <w:t>如对上述处理决定不服，可在收到本</w:t>
      </w:r>
      <w:proofErr w:type="gramStart"/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决定书起</w:t>
      </w:r>
      <w:proofErr w:type="gramEnd"/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60日内进行行政复议或6个月内提起行政诉讼。</w:t>
      </w:r>
      <w:r w:rsidR="009532CC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  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</w:t>
      </w:r>
    </w:p>
    <w:p w:rsidR="00C85FAA" w:rsidRDefault="00C85FAA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85FAA" w:rsidRDefault="00C85FAA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9532CC" w:rsidRPr="003753E4" w:rsidRDefault="009532CC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余干县财政局</w:t>
      </w:r>
    </w:p>
    <w:p w:rsidR="007515DC" w:rsidRDefault="009532CC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202</w:t>
      </w:r>
      <w:r w:rsidR="00CF6B1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年1</w:t>
      </w:r>
      <w:r w:rsidR="00CF6B1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月 </w:t>
      </w:r>
      <w:r w:rsidR="00C85FAA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 日</w:t>
      </w:r>
      <w:r w:rsidR="00B74814" w:rsidRPr="003753E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</w:t>
      </w:r>
    </w:p>
    <w:p w:rsidR="00756967" w:rsidRDefault="00756967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:rsidR="00756967" w:rsidRDefault="00756967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:rsidR="00756967" w:rsidRDefault="00756967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:rsidR="00756967" w:rsidRDefault="00756967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:rsidR="00756967" w:rsidRDefault="00756967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:rsidR="00756967" w:rsidRDefault="00756967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:rsidR="00756967" w:rsidRDefault="00756967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:rsidR="00756967" w:rsidRDefault="00756967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:rsidR="00756967" w:rsidRDefault="00756967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:rsidR="00756967" w:rsidRDefault="00756967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:rsidR="00756967" w:rsidRDefault="00756967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:rsidR="00756967" w:rsidRDefault="00756967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:rsidR="00756967" w:rsidRDefault="00756967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:rsidR="00756967" w:rsidRPr="003753E4" w:rsidRDefault="00756967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:rsidR="007515DC" w:rsidRPr="003753E4" w:rsidRDefault="00B74814">
      <w:pPr>
        <w:pBdr>
          <w:top w:val="single" w:sz="4" w:space="0" w:color="auto"/>
          <w:bottom w:val="single" w:sz="4" w:space="0" w:color="auto"/>
        </w:pBdr>
        <w:spacing w:line="560" w:lineRule="exact"/>
        <w:ind w:rightChars="11" w:right="23"/>
        <w:rPr>
          <w:sz w:val="32"/>
          <w:szCs w:val="32"/>
        </w:rPr>
      </w:pP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余干县财政局办公室                 202</w:t>
      </w:r>
      <w:r w:rsidR="007B428A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年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="00CF6B1F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月</w:t>
      </w:r>
      <w:r w:rsidR="00C85FAA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日印发</w:t>
      </w:r>
    </w:p>
    <w:sectPr w:rsidR="007515DC" w:rsidRPr="003753E4">
      <w:footerReference w:type="default" r:id="rId8"/>
      <w:pgSz w:w="11906" w:h="16838"/>
      <w:pgMar w:top="1723" w:right="1519" w:bottom="1837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57A" w:rsidRDefault="00E2557A">
      <w:r>
        <w:separator/>
      </w:r>
    </w:p>
  </w:endnote>
  <w:endnote w:type="continuationSeparator" w:id="0">
    <w:p w:rsidR="00E2557A" w:rsidRDefault="00E2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DC" w:rsidRDefault="007515DC">
    <w:pPr>
      <w:pStyle w:val="a5"/>
    </w:pPr>
  </w:p>
  <w:p w:rsidR="007515DC" w:rsidRDefault="00B748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5DC" w:rsidRDefault="007515DC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-28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1wKs8t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b3OwaW86JgODFs8w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XAqzy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30"/>
                        <w:szCs w:val="3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57A" w:rsidRDefault="00E2557A">
      <w:r>
        <w:separator/>
      </w:r>
    </w:p>
  </w:footnote>
  <w:footnote w:type="continuationSeparator" w:id="0">
    <w:p w:rsidR="00E2557A" w:rsidRDefault="00E25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130C6"/>
    <w:rsid w:val="001267E5"/>
    <w:rsid w:val="00151810"/>
    <w:rsid w:val="00263C5F"/>
    <w:rsid w:val="002907C1"/>
    <w:rsid w:val="003753E4"/>
    <w:rsid w:val="0055341A"/>
    <w:rsid w:val="007515DC"/>
    <w:rsid w:val="00756967"/>
    <w:rsid w:val="007A2F21"/>
    <w:rsid w:val="007B428A"/>
    <w:rsid w:val="009458BD"/>
    <w:rsid w:val="009532CC"/>
    <w:rsid w:val="0099051B"/>
    <w:rsid w:val="00B4475E"/>
    <w:rsid w:val="00B70589"/>
    <w:rsid w:val="00B74814"/>
    <w:rsid w:val="00BC3970"/>
    <w:rsid w:val="00BF5C22"/>
    <w:rsid w:val="00C85FAA"/>
    <w:rsid w:val="00CA3769"/>
    <w:rsid w:val="00CF6B1F"/>
    <w:rsid w:val="00D54E1C"/>
    <w:rsid w:val="00E2557A"/>
    <w:rsid w:val="00F80711"/>
    <w:rsid w:val="0508343E"/>
    <w:rsid w:val="07175C60"/>
    <w:rsid w:val="09275C5D"/>
    <w:rsid w:val="0AFC015D"/>
    <w:rsid w:val="0B0A34A8"/>
    <w:rsid w:val="0BEC0368"/>
    <w:rsid w:val="0E953C22"/>
    <w:rsid w:val="101400DF"/>
    <w:rsid w:val="11E8124D"/>
    <w:rsid w:val="121C683F"/>
    <w:rsid w:val="128024F1"/>
    <w:rsid w:val="12A23903"/>
    <w:rsid w:val="16D130C6"/>
    <w:rsid w:val="16E23A56"/>
    <w:rsid w:val="191112B2"/>
    <w:rsid w:val="19B63AA5"/>
    <w:rsid w:val="1A4B7EFE"/>
    <w:rsid w:val="1F4C6C93"/>
    <w:rsid w:val="23266036"/>
    <w:rsid w:val="2DC90C56"/>
    <w:rsid w:val="30807DBB"/>
    <w:rsid w:val="312A6D86"/>
    <w:rsid w:val="351F02B5"/>
    <w:rsid w:val="35444305"/>
    <w:rsid w:val="3879115C"/>
    <w:rsid w:val="399B075D"/>
    <w:rsid w:val="3A964789"/>
    <w:rsid w:val="3F9223C5"/>
    <w:rsid w:val="421B4923"/>
    <w:rsid w:val="421E342E"/>
    <w:rsid w:val="42E763EC"/>
    <w:rsid w:val="486F1973"/>
    <w:rsid w:val="507C5507"/>
    <w:rsid w:val="555C2F7A"/>
    <w:rsid w:val="595D2616"/>
    <w:rsid w:val="5A074237"/>
    <w:rsid w:val="5C511B4E"/>
    <w:rsid w:val="5CE035AD"/>
    <w:rsid w:val="6655756B"/>
    <w:rsid w:val="668975DC"/>
    <w:rsid w:val="669E4762"/>
    <w:rsid w:val="69443C77"/>
    <w:rsid w:val="6B281E48"/>
    <w:rsid w:val="6F88761C"/>
    <w:rsid w:val="715246AC"/>
    <w:rsid w:val="716E61A0"/>
    <w:rsid w:val="71A84DB5"/>
    <w:rsid w:val="72951C6B"/>
    <w:rsid w:val="76E84ABD"/>
    <w:rsid w:val="7700739B"/>
    <w:rsid w:val="77356750"/>
    <w:rsid w:val="7909694F"/>
    <w:rsid w:val="79143982"/>
    <w:rsid w:val="79874394"/>
    <w:rsid w:val="7C8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440</Characters>
  <Application>Microsoft Office Word</Application>
  <DocSecurity>0</DocSecurity>
  <Lines>3</Lines>
  <Paragraphs>1</Paragraphs>
  <ScaleCrop>false</ScaleCrop>
  <Company>User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king332</dc:creator>
  <cp:lastModifiedBy>User</cp:lastModifiedBy>
  <cp:revision>6</cp:revision>
  <cp:lastPrinted>2021-03-24T02:42:00Z</cp:lastPrinted>
  <dcterms:created xsi:type="dcterms:W3CDTF">2021-12-28T06:46:00Z</dcterms:created>
  <dcterms:modified xsi:type="dcterms:W3CDTF">2021-12-30T03:06:00Z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